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568359pt;margin-top:547.634033pt;width:14.75pt;height:265.4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3YJ4XWPTWX9EGF9NK3SJSRQEL | Verificación: </w:t>
                  </w:r>
                  <w:hyperlink r:id="rId6">
                    <w:r>
                      <w:rPr>
                        <w:spacing w:val="-1"/>
                        <w:sz w:val="12"/>
                      </w:rPr>
                      <w:t>http://galdar.sedelectronica.es/</w:t>
                    </w:r>
                  </w:hyperlink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</w:p>
    <w:p>
      <w:pPr>
        <w:pStyle w:val="Heading1"/>
        <w:spacing w:line="360" w:lineRule="auto"/>
        <w:ind w:left="2004" w:right="1423"/>
        <w:rPr>
          <w:u w:val="none"/>
        </w:rPr>
      </w:pPr>
      <w:r>
        <w:rPr/>
        <w:pict>
          <v:shape style="position:absolute;margin-left:20pt;margin-top:-21.251209pt;width:29pt;height:230.7pt;mso-position-horizontal-relative:page;mso-position-vertical-relative:paragraph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7"/>
                    <w:ind w:left="1214" w:right="1024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Teodoro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Claret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Sosa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Monzón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(1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1)</w:t>
                  </w:r>
                  <w:r>
                    <w:rPr>
                      <w:spacing w:val="-30"/>
                      <w:sz w:val="12"/>
                    </w:rPr>
                    <w:t> </w:t>
                  </w:r>
                  <w:r>
                    <w:rPr>
                      <w:sz w:val="12"/>
                    </w:rPr>
                    <w:t>Alcalde</w:t>
                  </w:r>
                </w:p>
                <w:p>
                  <w:pPr>
                    <w:spacing w:line="114" w:lineRule="exact" w:before="0"/>
                    <w:ind w:left="1214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Fecha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Firma: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30/10/2019</w:t>
                  </w:r>
                </w:p>
                <w:p>
                  <w:pPr>
                    <w:spacing w:line="129" w:lineRule="exact" w:before="0"/>
                    <w:ind w:left="1214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HASH: e5aa6a84ac885a78014955d80a682400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323299"/>
          <w:u w:val="thick" w:color="323299"/>
        </w:rPr>
        <w:t>MODIFICACIONES O AMORTIZACIONES DE PLAZAS EN RELACIÓN</w:t>
      </w:r>
      <w:r>
        <w:rPr>
          <w:color w:val="323299"/>
          <w:spacing w:val="-73"/>
          <w:u w:val="none"/>
        </w:rPr>
        <w:t> </w:t>
      </w:r>
      <w:r>
        <w:rPr>
          <w:color w:val="323299"/>
          <w:u w:val="thick" w:color="323299"/>
        </w:rPr>
        <w:t>CON</w:t>
      </w:r>
      <w:r>
        <w:rPr>
          <w:color w:val="323299"/>
          <w:spacing w:val="-1"/>
          <w:u w:val="thick" w:color="323299"/>
        </w:rPr>
        <w:t> </w:t>
      </w:r>
      <w:r>
        <w:rPr>
          <w:color w:val="323299"/>
          <w:u w:val="thick" w:color="323299"/>
        </w:rPr>
        <w:t>LA</w:t>
      </w:r>
      <w:r>
        <w:rPr>
          <w:color w:val="323299"/>
          <w:spacing w:val="-2"/>
          <w:u w:val="thick" w:color="323299"/>
        </w:rPr>
        <w:t> </w:t>
      </w:r>
      <w:r>
        <w:rPr>
          <w:color w:val="323299"/>
          <w:u w:val="thick" w:color="323299"/>
        </w:rPr>
        <w:t>PLANTILLA</w:t>
      </w:r>
      <w:r>
        <w:rPr>
          <w:color w:val="323299"/>
          <w:spacing w:val="-2"/>
          <w:u w:val="thick" w:color="323299"/>
        </w:rPr>
        <w:t> </w:t>
      </w:r>
      <w:r>
        <w:rPr>
          <w:color w:val="323299"/>
          <w:u w:val="thick" w:color="323299"/>
        </w:rPr>
        <w:t>APROBADA</w:t>
      </w:r>
      <w:r>
        <w:rPr>
          <w:color w:val="323299"/>
          <w:spacing w:val="-2"/>
          <w:u w:val="thick" w:color="323299"/>
        </w:rPr>
        <w:t> </w:t>
      </w:r>
      <w:r>
        <w:rPr>
          <w:color w:val="323299"/>
          <w:u w:val="thick" w:color="323299"/>
        </w:rPr>
        <w:t>PARA</w:t>
      </w:r>
      <w:r>
        <w:rPr>
          <w:color w:val="323299"/>
          <w:spacing w:val="-2"/>
          <w:u w:val="thick" w:color="323299"/>
        </w:rPr>
        <w:t> </w:t>
      </w:r>
      <w:r>
        <w:rPr>
          <w:color w:val="323299"/>
          <w:u w:val="thick" w:color="323299"/>
        </w:rPr>
        <w:t>EL EJERCICIO 2020</w:t>
      </w:r>
    </w:p>
    <w:p>
      <w:pPr>
        <w:pStyle w:val="BodyText"/>
        <w:rPr>
          <w:b/>
          <w:sz w:val="12"/>
        </w:rPr>
      </w:pPr>
    </w:p>
    <w:p>
      <w:pPr>
        <w:pStyle w:val="Heading2"/>
        <w:spacing w:before="99"/>
        <w:rPr>
          <w:u w:val="none"/>
        </w:rPr>
      </w:pPr>
      <w:r>
        <w:rPr>
          <w:u w:val="thick"/>
        </w:rPr>
        <w:t>PERSONAL</w:t>
      </w:r>
      <w:r>
        <w:rPr>
          <w:spacing w:val="-12"/>
          <w:u w:val="thick"/>
        </w:rPr>
        <w:t> </w:t>
      </w:r>
      <w:r>
        <w:rPr>
          <w:u w:val="thick"/>
        </w:rPr>
        <w:t>FUNCIONARIO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609" w:val="left" w:leader="none"/>
        </w:tabs>
        <w:spacing w:line="240" w:lineRule="auto" w:before="0" w:after="0"/>
        <w:ind w:left="1608" w:right="0" w:hanging="308"/>
        <w:jc w:val="left"/>
        <w:rPr>
          <w:b/>
          <w:sz w:val="20"/>
        </w:rPr>
      </w:pPr>
      <w:r>
        <w:rPr>
          <w:b/>
          <w:sz w:val="20"/>
        </w:rPr>
        <w:t>Modificaciones: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022" w:val="left" w:leader="none"/>
        </w:tabs>
        <w:spacing w:line="357" w:lineRule="auto" w:before="193" w:after="0"/>
        <w:ind w:left="2021" w:right="1209" w:hanging="360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327659</wp:posOffset>
            </wp:positionH>
            <wp:positionV relativeFrom="paragraph">
              <wp:posOffset>581831</wp:posOffset>
            </wp:positionV>
            <wp:extent cx="248919" cy="3175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19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modifica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nº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vacantes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categoría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policía,</w:t>
      </w:r>
      <w:r>
        <w:rPr>
          <w:spacing w:val="-68"/>
          <w:sz w:val="20"/>
        </w:rPr>
        <w:t> </w:t>
      </w:r>
      <w:r>
        <w:rPr>
          <w:sz w:val="20"/>
        </w:rPr>
        <w:t>quedando exclusivamente 12 vacantes, siendo este número de plazas las</w:t>
      </w:r>
      <w:r>
        <w:rPr>
          <w:spacing w:val="1"/>
          <w:sz w:val="20"/>
        </w:rPr>
        <w:t> </w:t>
      </w:r>
      <w:r>
        <w:rPr>
          <w:sz w:val="20"/>
        </w:rPr>
        <w:t>ofertadas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oferta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empleo</w:t>
      </w:r>
      <w:r>
        <w:rPr>
          <w:spacing w:val="-3"/>
          <w:sz w:val="20"/>
        </w:rPr>
        <w:t> </w:t>
      </w:r>
      <w:r>
        <w:rPr>
          <w:sz w:val="20"/>
        </w:rPr>
        <w:t>aprobada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2019.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2022" w:val="left" w:leader="none"/>
        </w:tabs>
        <w:spacing w:line="357" w:lineRule="auto" w:before="0" w:after="0"/>
        <w:ind w:left="2021" w:right="1209" w:hanging="360"/>
        <w:jc w:val="both"/>
        <w:rPr>
          <w:sz w:val="20"/>
        </w:rPr>
      </w:pPr>
      <w:r>
        <w:rPr>
          <w:sz w:val="20"/>
        </w:rPr>
        <w:t>Se modifica la situación de nº de vacantes de la categoría de técnicos 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general,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haber</w:t>
      </w:r>
      <w:r>
        <w:rPr>
          <w:spacing w:val="-3"/>
          <w:sz w:val="20"/>
        </w:rPr>
        <w:t> </w:t>
      </w:r>
      <w:r>
        <w:rPr>
          <w:sz w:val="20"/>
        </w:rPr>
        <w:t>sido</w:t>
      </w:r>
      <w:r>
        <w:rPr>
          <w:spacing w:val="-3"/>
          <w:sz w:val="20"/>
        </w:rPr>
        <w:t> </w:t>
      </w:r>
      <w:r>
        <w:rPr>
          <w:sz w:val="20"/>
        </w:rPr>
        <w:t>ocupadas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titulares.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621" w:val="left" w:leader="none"/>
        </w:tabs>
        <w:spacing w:line="360" w:lineRule="auto" w:before="0" w:after="0"/>
        <w:ind w:left="1301" w:right="1211" w:firstLine="0"/>
        <w:jc w:val="left"/>
        <w:rPr>
          <w:sz w:val="20"/>
        </w:rPr>
      </w:pPr>
      <w:r>
        <w:rPr>
          <w:b/>
          <w:sz w:val="20"/>
        </w:rPr>
        <w:t>Amortizaciones: </w:t>
      </w:r>
      <w:r>
        <w:rPr>
          <w:sz w:val="20"/>
        </w:rPr>
        <w:t>no se produce amortización alguna de las plazas existentes en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actualidad,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2"/>
          <w:sz w:val="20"/>
        </w:rPr>
        <w:t> </w:t>
      </w:r>
      <w:r>
        <w:rPr>
          <w:sz w:val="20"/>
        </w:rPr>
        <w:t>funcionario.</w:t>
      </w:r>
    </w:p>
    <w:p>
      <w:pPr>
        <w:pStyle w:val="BodyText"/>
        <w:rPr>
          <w:sz w:val="24"/>
        </w:rPr>
      </w:pPr>
    </w:p>
    <w:p>
      <w:pPr>
        <w:pStyle w:val="Heading2"/>
        <w:spacing w:before="194"/>
        <w:rPr>
          <w:u w:val="none"/>
        </w:rPr>
      </w:pPr>
      <w:r>
        <w:rPr>
          <w:u w:val="thick"/>
        </w:rPr>
        <w:t>PERSONAL</w:t>
      </w:r>
      <w:r>
        <w:rPr>
          <w:spacing w:val="-12"/>
          <w:u w:val="thick"/>
        </w:rPr>
        <w:t> </w:t>
      </w:r>
      <w:r>
        <w:rPr>
          <w:u w:val="thick"/>
        </w:rPr>
        <w:t>FUNCIONARIO</w:t>
      </w:r>
      <w:r>
        <w:rPr>
          <w:spacing w:val="-10"/>
          <w:u w:val="thick"/>
        </w:rPr>
        <w:t> </w:t>
      </w:r>
      <w:r>
        <w:rPr>
          <w:u w:val="thick"/>
        </w:rPr>
        <w:t>INTERINO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360" w:lineRule="auto" w:before="0" w:after="0"/>
        <w:ind w:left="1301" w:right="137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6858000</wp:posOffset>
            </wp:positionH>
            <wp:positionV relativeFrom="paragraph">
              <wp:posOffset>198292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Modificaciones:</w:t>
      </w:r>
      <w:r>
        <w:rPr>
          <w:b/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produce</w:t>
      </w:r>
      <w:r>
        <w:rPr>
          <w:spacing w:val="-6"/>
          <w:sz w:val="20"/>
        </w:rPr>
        <w:t> </w:t>
      </w:r>
      <w:r>
        <w:rPr>
          <w:sz w:val="20"/>
        </w:rPr>
        <w:t>modificación</w:t>
      </w:r>
      <w:r>
        <w:rPr>
          <w:spacing w:val="-4"/>
          <w:sz w:val="20"/>
        </w:rPr>
        <w:t> </w:t>
      </w:r>
      <w:r>
        <w:rPr>
          <w:sz w:val="20"/>
        </w:rPr>
        <w:t>alguna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plazas</w:t>
      </w:r>
      <w:r>
        <w:rPr>
          <w:spacing w:val="-5"/>
          <w:sz w:val="20"/>
        </w:rPr>
        <w:t> </w:t>
      </w:r>
      <w:r>
        <w:rPr>
          <w:sz w:val="20"/>
        </w:rPr>
        <w:t>existentes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7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actualidad,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funcionario</w:t>
      </w:r>
      <w:r>
        <w:rPr>
          <w:spacing w:val="-3"/>
          <w:sz w:val="20"/>
        </w:rPr>
        <w:t> </w:t>
      </w:r>
      <w:r>
        <w:rPr>
          <w:sz w:val="20"/>
        </w:rPr>
        <w:t>interino.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621" w:val="left" w:leader="none"/>
        </w:tabs>
        <w:spacing w:line="360" w:lineRule="auto" w:before="0" w:after="0"/>
        <w:ind w:left="1301" w:right="1211" w:firstLine="0"/>
        <w:jc w:val="left"/>
        <w:rPr>
          <w:sz w:val="20"/>
        </w:rPr>
      </w:pPr>
      <w:r>
        <w:rPr>
          <w:b/>
          <w:sz w:val="20"/>
        </w:rPr>
        <w:t>Amortizaciones: </w:t>
      </w:r>
      <w:r>
        <w:rPr>
          <w:sz w:val="20"/>
        </w:rPr>
        <w:t>no se produce amortización alguna de las plazas existentes en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actualidad.</w:t>
      </w:r>
    </w:p>
    <w:p>
      <w:pPr>
        <w:pStyle w:val="BodyText"/>
        <w:rPr>
          <w:sz w:val="30"/>
        </w:rPr>
      </w:pPr>
    </w:p>
    <w:p>
      <w:pPr>
        <w:pStyle w:val="Heading2"/>
        <w:spacing w:before="1"/>
        <w:rPr>
          <w:u w:val="none"/>
        </w:rPr>
      </w:pPr>
      <w:r>
        <w:rPr>
          <w:u w:val="thick"/>
        </w:rPr>
        <w:t>PERSONAL</w:t>
      </w:r>
      <w:r>
        <w:rPr>
          <w:spacing w:val="-10"/>
          <w:u w:val="thick"/>
        </w:rPr>
        <w:t> </w:t>
      </w:r>
      <w:r>
        <w:rPr>
          <w:u w:val="thick"/>
        </w:rPr>
        <w:t>EVENTUAL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609" w:val="left" w:leader="none"/>
        </w:tabs>
        <w:spacing w:line="360" w:lineRule="auto" w:before="192" w:after="0"/>
        <w:ind w:left="1301" w:right="1348" w:firstLine="0"/>
        <w:jc w:val="left"/>
        <w:rPr>
          <w:sz w:val="20"/>
        </w:rPr>
      </w:pPr>
      <w:r>
        <w:rPr>
          <w:b/>
          <w:sz w:val="20"/>
        </w:rPr>
        <w:t>modificaciones:</w:t>
      </w:r>
      <w:r>
        <w:rPr>
          <w:b/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produce</w:t>
      </w:r>
      <w:r>
        <w:rPr>
          <w:spacing w:val="-6"/>
          <w:sz w:val="20"/>
        </w:rPr>
        <w:t> </w:t>
      </w:r>
      <w:r>
        <w:rPr>
          <w:sz w:val="20"/>
        </w:rPr>
        <w:t>modificación</w:t>
      </w:r>
      <w:r>
        <w:rPr>
          <w:spacing w:val="-4"/>
          <w:sz w:val="20"/>
        </w:rPr>
        <w:t> </w:t>
      </w:r>
      <w:r>
        <w:rPr>
          <w:sz w:val="20"/>
        </w:rPr>
        <w:t>alguna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plazas</w:t>
      </w:r>
      <w:r>
        <w:rPr>
          <w:spacing w:val="-5"/>
          <w:sz w:val="20"/>
        </w:rPr>
        <w:t> </w:t>
      </w:r>
      <w:r>
        <w:rPr>
          <w:sz w:val="20"/>
        </w:rPr>
        <w:t>existentes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7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actualidad,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2"/>
          <w:sz w:val="20"/>
        </w:rPr>
        <w:t> </w:t>
      </w:r>
      <w:r>
        <w:rPr>
          <w:sz w:val="20"/>
        </w:rPr>
        <w:t>eventual.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616" w:val="left" w:leader="none"/>
        </w:tabs>
        <w:spacing w:line="360" w:lineRule="auto" w:before="1" w:after="0"/>
        <w:ind w:left="1301" w:right="1252" w:firstLine="0"/>
        <w:jc w:val="left"/>
        <w:rPr>
          <w:sz w:val="20"/>
        </w:rPr>
      </w:pPr>
      <w:r>
        <w:rPr>
          <w:b/>
          <w:sz w:val="20"/>
        </w:rPr>
        <w:t>Amortizaciones:</w:t>
      </w:r>
      <w:r>
        <w:rPr>
          <w:b/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produce</w:t>
      </w:r>
      <w:r>
        <w:rPr>
          <w:spacing w:val="-6"/>
          <w:sz w:val="20"/>
        </w:rPr>
        <w:t> </w:t>
      </w:r>
      <w:r>
        <w:rPr>
          <w:sz w:val="20"/>
        </w:rPr>
        <w:t>amortización</w:t>
      </w:r>
      <w:r>
        <w:rPr>
          <w:spacing w:val="-4"/>
          <w:sz w:val="20"/>
        </w:rPr>
        <w:t> </w:t>
      </w:r>
      <w:r>
        <w:rPr>
          <w:sz w:val="20"/>
        </w:rPr>
        <w:t>alguna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plazas</w:t>
      </w:r>
      <w:r>
        <w:rPr>
          <w:spacing w:val="-5"/>
          <w:sz w:val="20"/>
        </w:rPr>
        <w:t> </w:t>
      </w:r>
      <w:r>
        <w:rPr>
          <w:sz w:val="20"/>
        </w:rPr>
        <w:t>existentes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7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actualidad,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2"/>
          <w:sz w:val="20"/>
        </w:rPr>
        <w:t> </w:t>
      </w:r>
      <w:r>
        <w:rPr>
          <w:sz w:val="20"/>
        </w:rPr>
        <w:t>eventual.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1907133</wp:posOffset>
            </wp:positionH>
            <wp:positionV relativeFrom="paragraph">
              <wp:posOffset>217660</wp:posOffset>
            </wp:positionV>
            <wp:extent cx="4337384" cy="314325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38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headerReference w:type="default" r:id="rId5"/>
          <w:type w:val="continuous"/>
          <w:pgSz w:w="11900" w:h="16840"/>
          <w:pgMar w:header="638" w:top="2340" w:bottom="280" w:left="400" w:right="480"/>
          <w:pgNumType w:start="1"/>
        </w:sectPr>
      </w:pPr>
    </w:p>
    <w:p>
      <w:pPr>
        <w:pStyle w:val="BodyText"/>
      </w:pPr>
      <w:r>
        <w:rPr/>
        <w:pict>
          <v:shape style="position:absolute;margin-left:567.568359pt;margin-top:547.634033pt;width:14.75pt;height:265.4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3YJ4XWPTWX9EGF9NK3SJSRQEL | Verificación: </w:t>
                  </w:r>
                  <w:hyperlink r:id="rId6">
                    <w:r>
                      <w:rPr>
                        <w:spacing w:val="-1"/>
                        <w:sz w:val="12"/>
                      </w:rPr>
                      <w:t>http://galdar.sedelectronica.es/</w:t>
                    </w:r>
                  </w:hyperlink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3"/>
      </w:pPr>
    </w:p>
    <w:p>
      <w:pPr>
        <w:pStyle w:val="Heading2"/>
        <w:spacing w:before="99"/>
        <w:rPr>
          <w:u w:val="none"/>
        </w:rPr>
      </w:pPr>
      <w:r>
        <w:rPr>
          <w:u w:val="thick"/>
        </w:rPr>
        <w:t>PERSONAL</w:t>
      </w:r>
      <w:r>
        <w:rPr>
          <w:spacing w:val="-10"/>
          <w:u w:val="thick"/>
        </w:rPr>
        <w:t> </w:t>
      </w:r>
      <w:r>
        <w:rPr>
          <w:u w:val="thick"/>
        </w:rPr>
        <w:t>LABORAL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609" w:val="left" w:leader="none"/>
        </w:tabs>
        <w:spacing w:line="240" w:lineRule="auto" w:before="0" w:after="0"/>
        <w:ind w:left="1608" w:right="0" w:hanging="308"/>
        <w:jc w:val="left"/>
        <w:rPr>
          <w:b/>
          <w:sz w:val="20"/>
        </w:rPr>
      </w:pPr>
      <w:r>
        <w:rPr>
          <w:b/>
          <w:sz w:val="20"/>
        </w:rPr>
        <w:t>Modificaciones: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2022" w:val="left" w:leader="none"/>
        </w:tabs>
        <w:spacing w:line="357" w:lineRule="auto" w:before="195" w:after="0"/>
        <w:ind w:left="2021" w:right="1209" w:hanging="360"/>
        <w:jc w:val="both"/>
        <w:rPr>
          <w:sz w:val="20"/>
        </w:rPr>
      </w:pPr>
      <w:r>
        <w:rPr>
          <w:b/>
          <w:sz w:val="20"/>
        </w:rPr>
        <w:t>Oficial Albañil: </w:t>
      </w:r>
      <w:r>
        <w:rPr>
          <w:sz w:val="20"/>
        </w:rPr>
        <w:t>Una de las plazas existentes en vías y obras pasa a ser</w:t>
      </w:r>
      <w:r>
        <w:rPr>
          <w:spacing w:val="1"/>
          <w:sz w:val="20"/>
        </w:rPr>
        <w:t> </w:t>
      </w:r>
      <w:r>
        <w:rPr>
          <w:sz w:val="20"/>
        </w:rPr>
        <w:t>vacante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jubilación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(Antonio</w:t>
      </w:r>
      <w:r>
        <w:rPr>
          <w:spacing w:val="-3"/>
          <w:sz w:val="20"/>
        </w:rPr>
        <w:t> </w:t>
      </w:r>
      <w:r>
        <w:rPr>
          <w:sz w:val="20"/>
        </w:rPr>
        <w:t>Suárez</w:t>
      </w:r>
      <w:r>
        <w:rPr>
          <w:spacing w:val="-2"/>
          <w:sz w:val="20"/>
        </w:rPr>
        <w:t> </w:t>
      </w:r>
      <w:r>
        <w:rPr>
          <w:sz w:val="20"/>
        </w:rPr>
        <w:t>Monzón).</w:t>
      </w:r>
    </w:p>
    <w:p>
      <w:pPr>
        <w:pStyle w:val="ListParagraph"/>
        <w:numPr>
          <w:ilvl w:val="1"/>
          <w:numId w:val="4"/>
        </w:numPr>
        <w:tabs>
          <w:tab w:pos="2022" w:val="left" w:leader="none"/>
        </w:tabs>
        <w:spacing w:line="360" w:lineRule="auto" w:before="4" w:after="0"/>
        <w:ind w:left="2021" w:right="1209" w:hanging="360"/>
        <w:jc w:val="both"/>
        <w:rPr>
          <w:sz w:val="20"/>
        </w:rPr>
      </w:pPr>
      <w:r>
        <w:rPr>
          <w:b/>
          <w:sz w:val="20"/>
        </w:rPr>
        <w:t>Barrendero: </w:t>
      </w:r>
      <w:r>
        <w:rPr>
          <w:sz w:val="20"/>
        </w:rPr>
        <w:t>Una de las plazas existentes en limpieza viaria pasa a ser</w:t>
      </w:r>
      <w:r>
        <w:rPr>
          <w:spacing w:val="1"/>
          <w:sz w:val="20"/>
        </w:rPr>
        <w:t> </w:t>
      </w:r>
      <w:r>
        <w:rPr>
          <w:sz w:val="20"/>
        </w:rPr>
        <w:t>vacante por resolución de incapacidad para la profesión del titular (Aladino</w:t>
      </w:r>
      <w:r>
        <w:rPr>
          <w:spacing w:val="1"/>
          <w:sz w:val="20"/>
        </w:rPr>
        <w:t> </w:t>
      </w:r>
      <w:r>
        <w:rPr>
          <w:sz w:val="20"/>
        </w:rPr>
        <w:t>moreno</w:t>
      </w:r>
      <w:r>
        <w:rPr>
          <w:spacing w:val="-3"/>
          <w:sz w:val="20"/>
        </w:rPr>
        <w:t> </w:t>
      </w:r>
      <w:r>
        <w:rPr>
          <w:sz w:val="20"/>
        </w:rPr>
        <w:t>Jiménez).</w:t>
      </w:r>
    </w:p>
    <w:p>
      <w:pPr>
        <w:pStyle w:val="ListParagraph"/>
        <w:numPr>
          <w:ilvl w:val="1"/>
          <w:numId w:val="4"/>
        </w:numPr>
        <w:tabs>
          <w:tab w:pos="2022" w:val="left" w:leader="none"/>
        </w:tabs>
        <w:spacing w:line="360" w:lineRule="auto" w:before="0" w:after="0"/>
        <w:ind w:left="2021" w:right="1209" w:hanging="360"/>
        <w:jc w:val="both"/>
        <w:rPr>
          <w:sz w:val="20"/>
        </w:rPr>
      </w:pPr>
      <w:r>
        <w:rPr>
          <w:b/>
          <w:sz w:val="20"/>
        </w:rPr>
        <w:t>Vigilante Instalaciones: </w:t>
      </w:r>
      <w:r>
        <w:rPr>
          <w:sz w:val="20"/>
        </w:rPr>
        <w:t>Una de las plazas existentes en instalaciones</w:t>
      </w:r>
      <w:r>
        <w:rPr>
          <w:spacing w:val="1"/>
          <w:sz w:val="20"/>
        </w:rPr>
        <w:t> </w:t>
      </w:r>
      <w:r>
        <w:rPr>
          <w:sz w:val="20"/>
        </w:rPr>
        <w:t>deportivas pasa a ser vacante por jubilación del titular (Juan Victoriano</w:t>
      </w:r>
      <w:r>
        <w:rPr>
          <w:spacing w:val="1"/>
          <w:sz w:val="20"/>
        </w:rPr>
        <w:t> </w:t>
      </w:r>
      <w:r>
        <w:rPr>
          <w:sz w:val="20"/>
        </w:rPr>
        <w:t>Santana</w:t>
      </w:r>
      <w:r>
        <w:rPr>
          <w:spacing w:val="-1"/>
          <w:sz w:val="20"/>
        </w:rPr>
        <w:t> </w:t>
      </w:r>
      <w:r>
        <w:rPr>
          <w:sz w:val="20"/>
        </w:rPr>
        <w:t>Acevedo).</w:t>
      </w:r>
    </w:p>
    <w:p>
      <w:pPr>
        <w:pStyle w:val="ListParagraph"/>
        <w:numPr>
          <w:ilvl w:val="1"/>
          <w:numId w:val="4"/>
        </w:numPr>
        <w:tabs>
          <w:tab w:pos="2022" w:val="left" w:leader="none"/>
        </w:tabs>
        <w:spacing w:line="357" w:lineRule="auto" w:before="0" w:after="0"/>
        <w:ind w:left="2021" w:right="1209" w:hanging="360"/>
        <w:jc w:val="both"/>
        <w:rPr>
          <w:sz w:val="20"/>
        </w:rPr>
      </w:pPr>
      <w:r>
        <w:rPr>
          <w:b/>
          <w:sz w:val="20"/>
        </w:rPr>
        <w:t>Auxiliar Geriatría: </w:t>
      </w:r>
      <w:r>
        <w:rPr>
          <w:sz w:val="20"/>
        </w:rPr>
        <w:t>Una de las plazas existentes en residencia de mayores</w:t>
      </w:r>
      <w:r>
        <w:rPr>
          <w:spacing w:val="1"/>
          <w:sz w:val="20"/>
        </w:rPr>
        <w:t> </w:t>
      </w:r>
      <w:r>
        <w:rPr>
          <w:sz w:val="20"/>
        </w:rPr>
        <w:t>pasa a ser vacante por resolución de incapacidad para la profesión del titular</w:t>
      </w:r>
      <w:r>
        <w:rPr>
          <w:spacing w:val="-68"/>
          <w:sz w:val="20"/>
        </w:rPr>
        <w:t> </w:t>
      </w:r>
      <w:r>
        <w:rPr>
          <w:sz w:val="20"/>
        </w:rPr>
        <w:t>(Orlando</w:t>
      </w:r>
      <w:r>
        <w:rPr>
          <w:spacing w:val="-3"/>
          <w:sz w:val="20"/>
        </w:rPr>
        <w:t> </w:t>
      </w:r>
      <w:r>
        <w:rPr>
          <w:sz w:val="20"/>
        </w:rPr>
        <w:t>Lugo</w:t>
      </w:r>
      <w:r>
        <w:rPr>
          <w:spacing w:val="-2"/>
          <w:sz w:val="20"/>
        </w:rPr>
        <w:t> </w:t>
      </w:r>
      <w:r>
        <w:rPr>
          <w:sz w:val="20"/>
        </w:rPr>
        <w:t>Díaz).</w:t>
      </w:r>
    </w:p>
    <w:p>
      <w:pPr>
        <w:pStyle w:val="ListParagraph"/>
        <w:numPr>
          <w:ilvl w:val="1"/>
          <w:numId w:val="4"/>
        </w:numPr>
        <w:tabs>
          <w:tab w:pos="2022" w:val="left" w:leader="none"/>
        </w:tabs>
        <w:spacing w:line="360" w:lineRule="auto" w:before="3" w:after="0"/>
        <w:ind w:left="2021" w:right="1210" w:hanging="360"/>
        <w:jc w:val="both"/>
        <w:rPr>
          <w:sz w:val="20"/>
        </w:rPr>
      </w:pPr>
      <w:r>
        <w:rPr>
          <w:b/>
          <w:sz w:val="20"/>
        </w:rPr>
        <w:t>Auxiliar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Administrativo:</w:t>
      </w:r>
      <w:r>
        <w:rPr>
          <w:b/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plazas</w:t>
      </w:r>
      <w:r>
        <w:rPr>
          <w:spacing w:val="1"/>
          <w:sz w:val="20"/>
        </w:rPr>
        <w:t> </w:t>
      </w:r>
      <w:r>
        <w:rPr>
          <w:sz w:val="20"/>
        </w:rPr>
        <w:t>existentes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ciudadana</w:t>
      </w:r>
      <w:r>
        <w:rPr>
          <w:spacing w:val="1"/>
          <w:sz w:val="20"/>
        </w:rPr>
        <w:t> </w:t>
      </w:r>
      <w:r>
        <w:rPr>
          <w:sz w:val="20"/>
        </w:rPr>
        <w:t>pasa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vacante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incapacidad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70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profesión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(María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Pino</w:t>
      </w:r>
      <w:r>
        <w:rPr>
          <w:spacing w:val="-3"/>
          <w:sz w:val="20"/>
        </w:rPr>
        <w:t> </w:t>
      </w:r>
      <w:r>
        <w:rPr>
          <w:sz w:val="20"/>
        </w:rPr>
        <w:t>Tacoronte</w:t>
      </w:r>
      <w:r>
        <w:rPr>
          <w:spacing w:val="-4"/>
          <w:sz w:val="20"/>
        </w:rPr>
        <w:t> </w:t>
      </w:r>
      <w:r>
        <w:rPr>
          <w:sz w:val="20"/>
        </w:rPr>
        <w:t>Mederos).</w:t>
      </w:r>
    </w:p>
    <w:p>
      <w:pPr>
        <w:pStyle w:val="ListParagraph"/>
        <w:numPr>
          <w:ilvl w:val="1"/>
          <w:numId w:val="4"/>
        </w:numPr>
        <w:tabs>
          <w:tab w:pos="2022" w:val="left" w:leader="none"/>
        </w:tabs>
        <w:spacing w:line="360" w:lineRule="auto" w:before="0" w:after="0"/>
        <w:ind w:left="2021" w:right="1210" w:hanging="360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6858000</wp:posOffset>
            </wp:positionH>
            <wp:positionV relativeFrom="paragraph">
              <wp:posOffset>344596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Monitor Deportivo: </w:t>
      </w:r>
      <w:r>
        <w:rPr>
          <w:sz w:val="20"/>
        </w:rPr>
        <w:t>Una de las plazas existentes en administración 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deportes</w:t>
      </w:r>
      <w:r>
        <w:rPr>
          <w:spacing w:val="1"/>
          <w:sz w:val="20"/>
        </w:rPr>
        <w:t> </w:t>
      </w:r>
      <w:r>
        <w:rPr>
          <w:sz w:val="20"/>
        </w:rPr>
        <w:t>pasa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vacante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incapacidad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profesión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(María</w:t>
      </w:r>
      <w:r>
        <w:rPr>
          <w:spacing w:val="-1"/>
          <w:sz w:val="20"/>
        </w:rPr>
        <w:t> </w:t>
      </w:r>
      <w:r>
        <w:rPr>
          <w:sz w:val="20"/>
        </w:rPr>
        <w:t>Mercedes</w:t>
      </w:r>
      <w:r>
        <w:rPr>
          <w:spacing w:val="-2"/>
          <w:sz w:val="20"/>
        </w:rPr>
        <w:t> </w:t>
      </w:r>
      <w:r>
        <w:rPr>
          <w:sz w:val="20"/>
        </w:rPr>
        <w:t>Afonso</w:t>
      </w:r>
      <w:r>
        <w:rPr>
          <w:spacing w:val="-3"/>
          <w:sz w:val="20"/>
        </w:rPr>
        <w:t> </w:t>
      </w:r>
      <w:r>
        <w:rPr>
          <w:sz w:val="20"/>
        </w:rPr>
        <w:t>Bolaños).</w:t>
      </w:r>
    </w:p>
    <w:p>
      <w:pPr>
        <w:pStyle w:val="ListParagraph"/>
        <w:numPr>
          <w:ilvl w:val="1"/>
          <w:numId w:val="4"/>
        </w:numPr>
        <w:tabs>
          <w:tab w:pos="2022" w:val="left" w:leader="none"/>
        </w:tabs>
        <w:spacing w:line="357" w:lineRule="auto" w:before="0" w:after="0"/>
        <w:ind w:left="2021" w:right="1209" w:hanging="360"/>
        <w:jc w:val="both"/>
        <w:rPr>
          <w:sz w:val="20"/>
        </w:rPr>
      </w:pPr>
      <w:r>
        <w:rPr>
          <w:b/>
          <w:sz w:val="20"/>
        </w:rPr>
        <w:t>Educadora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Infantil:</w:t>
      </w:r>
      <w:r>
        <w:rPr>
          <w:b/>
          <w:spacing w:val="1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plaza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sentencia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Juzgado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nº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Gáldar.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1616" w:val="left" w:leader="none"/>
        </w:tabs>
        <w:spacing w:line="357" w:lineRule="auto" w:before="0" w:after="0"/>
        <w:ind w:left="1301" w:right="1252" w:firstLine="0"/>
        <w:jc w:val="left"/>
        <w:rPr>
          <w:sz w:val="20"/>
        </w:rPr>
      </w:pPr>
      <w:r>
        <w:rPr>
          <w:b/>
          <w:sz w:val="20"/>
        </w:rPr>
        <w:t>Amortizaciones:</w:t>
      </w:r>
      <w:r>
        <w:rPr>
          <w:b/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produce</w:t>
      </w:r>
      <w:r>
        <w:rPr>
          <w:spacing w:val="-6"/>
          <w:sz w:val="20"/>
        </w:rPr>
        <w:t> </w:t>
      </w:r>
      <w:r>
        <w:rPr>
          <w:sz w:val="20"/>
        </w:rPr>
        <w:t>amortización</w:t>
      </w:r>
      <w:r>
        <w:rPr>
          <w:spacing w:val="-4"/>
          <w:sz w:val="20"/>
        </w:rPr>
        <w:t> </w:t>
      </w:r>
      <w:r>
        <w:rPr>
          <w:sz w:val="20"/>
        </w:rPr>
        <w:t>alguna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plazas</w:t>
      </w:r>
      <w:r>
        <w:rPr>
          <w:spacing w:val="-5"/>
          <w:sz w:val="20"/>
        </w:rPr>
        <w:t> </w:t>
      </w:r>
      <w:r>
        <w:rPr>
          <w:sz w:val="20"/>
        </w:rPr>
        <w:t>existentes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7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actualidad.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1678533</wp:posOffset>
            </wp:positionH>
            <wp:positionV relativeFrom="paragraph">
              <wp:posOffset>175902</wp:posOffset>
            </wp:positionV>
            <wp:extent cx="4359770" cy="234315"/>
            <wp:effectExtent l="0" t="0" r="0" b="0"/>
            <wp:wrapTopAndBottom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77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1900" w:h="16840"/>
          <w:pgMar w:header="638" w:footer="0" w:top="2340" w:bottom="280" w:left="400" w:right="480"/>
        </w:sectPr>
      </w:pPr>
    </w:p>
    <w:p>
      <w:pPr>
        <w:pStyle w:val="BodyTex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1678533</wp:posOffset>
            </wp:positionH>
            <wp:positionV relativeFrom="page">
              <wp:posOffset>10062968</wp:posOffset>
            </wp:positionV>
            <wp:extent cx="4359770" cy="234315"/>
            <wp:effectExtent l="0" t="0" r="0" b="0"/>
            <wp:wrapNone/>
            <wp:docPr id="1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77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6858000</wp:posOffset>
            </wp:positionH>
            <wp:positionV relativeFrom="page">
              <wp:posOffset>6375400</wp:posOffset>
            </wp:positionV>
            <wp:extent cx="329374" cy="3927157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547.634033pt;width:14.75pt;height:265.4pt;mso-position-horizontal-relative:page;mso-position-vertical-relative:page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3YJ4XWPTWX9EGF9NK3SJSRQEL | Verificación: </w:t>
                  </w:r>
                  <w:hyperlink r:id="rId6">
                    <w:r>
                      <w:rPr>
                        <w:spacing w:val="-1"/>
                        <w:sz w:val="12"/>
                      </w:rPr>
                      <w:t>http://galdar.sedelectronica.es/</w:t>
                    </w:r>
                  </w:hyperlink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</w:p>
    <w:p>
      <w:pPr>
        <w:pStyle w:val="Heading1"/>
        <w:spacing w:line="360" w:lineRule="auto" w:after="3"/>
        <w:ind w:left="2463" w:hanging="401"/>
        <w:rPr>
          <w:u w:val="none"/>
        </w:rPr>
      </w:pPr>
      <w:r>
        <w:rPr>
          <w:color w:val="323299"/>
          <w:u w:val="thick" w:color="323299"/>
        </w:rPr>
        <w:t>PLANTILLA ORGÁNICA DE PERSONAL DEL AYUNTAMIENTO DE</w:t>
      </w:r>
      <w:r>
        <w:rPr>
          <w:color w:val="323299"/>
          <w:spacing w:val="-73"/>
          <w:u w:val="none"/>
        </w:rPr>
        <w:t> </w:t>
      </w:r>
      <w:r>
        <w:rPr>
          <w:color w:val="323299"/>
          <w:u w:val="thick" w:color="323299"/>
        </w:rPr>
        <w:t>GALDAR,</w:t>
      </w:r>
      <w:r>
        <w:rPr>
          <w:color w:val="323299"/>
          <w:spacing w:val="-2"/>
          <w:u w:val="thick" w:color="323299"/>
        </w:rPr>
        <w:t> </w:t>
      </w:r>
      <w:r>
        <w:rPr>
          <w:color w:val="323299"/>
          <w:u w:val="thick" w:color="323299"/>
        </w:rPr>
        <w:t>CORRESPONDIENTE</w:t>
      </w:r>
      <w:r>
        <w:rPr>
          <w:color w:val="323299"/>
          <w:spacing w:val="-1"/>
          <w:u w:val="thick" w:color="323299"/>
        </w:rPr>
        <w:t> </w:t>
      </w:r>
      <w:r>
        <w:rPr>
          <w:color w:val="323299"/>
          <w:u w:val="thick" w:color="323299"/>
        </w:rPr>
        <w:t>AL EJERCICIO</w:t>
      </w:r>
      <w:r>
        <w:rPr>
          <w:color w:val="323299"/>
          <w:spacing w:val="-1"/>
          <w:u w:val="thick" w:color="323299"/>
        </w:rPr>
        <w:t> </w:t>
      </w:r>
      <w:r>
        <w:rPr>
          <w:color w:val="323299"/>
          <w:u w:val="thick" w:color="323299"/>
        </w:rPr>
        <w:t>2020</w:t>
      </w:r>
    </w:p>
    <w:tbl>
      <w:tblPr>
        <w:tblW w:w="0" w:type="auto"/>
        <w:jc w:val="left"/>
        <w:tblInd w:w="1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7"/>
        <w:gridCol w:w="1409"/>
        <w:gridCol w:w="991"/>
        <w:gridCol w:w="1603"/>
      </w:tblGrid>
      <w:tr>
        <w:trPr>
          <w:trHeight w:val="289" w:hRule="atLeast"/>
        </w:trPr>
        <w:tc>
          <w:tcPr>
            <w:tcW w:w="4277" w:type="dxa"/>
            <w:shd w:val="clear" w:color="auto" w:fill="FFFF00"/>
          </w:tcPr>
          <w:p>
            <w:pPr>
              <w:pStyle w:val="TableParagraph"/>
              <w:spacing w:line="225" w:lineRule="exact"/>
              <w:ind w:left="1655" w:right="164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</w:p>
        </w:tc>
        <w:tc>
          <w:tcPr>
            <w:tcW w:w="1409" w:type="dxa"/>
            <w:shd w:val="clear" w:color="auto" w:fill="FFFF00"/>
          </w:tcPr>
          <w:p>
            <w:pPr>
              <w:pStyle w:val="TableParagraph"/>
              <w:spacing w:line="225" w:lineRule="exact"/>
              <w:ind w:left="137" w:right="13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PUESTO</w:t>
            </w:r>
          </w:p>
        </w:tc>
        <w:tc>
          <w:tcPr>
            <w:tcW w:w="991" w:type="dxa"/>
            <w:shd w:val="clear" w:color="auto" w:fill="FFFF00"/>
          </w:tcPr>
          <w:p>
            <w:pPr>
              <w:pStyle w:val="TableParagraph"/>
              <w:spacing w:line="225" w:lineRule="exact"/>
              <w:ind w:left="322" w:right="3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</w:t>
            </w:r>
          </w:p>
        </w:tc>
        <w:tc>
          <w:tcPr>
            <w:tcW w:w="1603" w:type="dxa"/>
            <w:shd w:val="clear" w:color="auto" w:fill="FFFF00"/>
          </w:tcPr>
          <w:p>
            <w:pPr>
              <w:pStyle w:val="TableParagraph"/>
              <w:spacing w:line="225" w:lineRule="exact"/>
              <w:ind w:left="486" w:right="4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</w:p>
        </w:tc>
      </w:tr>
      <w:tr>
        <w:trPr>
          <w:trHeight w:val="275" w:hRule="atLeast"/>
        </w:trPr>
        <w:tc>
          <w:tcPr>
            <w:tcW w:w="4277" w:type="dxa"/>
            <w:shd w:val="clear" w:color="auto" w:fill="FFFF00"/>
          </w:tcPr>
          <w:p>
            <w:pPr>
              <w:pStyle w:val="TableParagraph"/>
              <w:spacing w:line="225" w:lineRule="exact"/>
              <w:ind w:left="8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FUNCIONARIO</w:t>
            </w:r>
          </w:p>
        </w:tc>
        <w:tc>
          <w:tcPr>
            <w:tcW w:w="1409" w:type="dxa"/>
            <w:shd w:val="clear" w:color="auto" w:fill="FFFF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shd w:val="clear" w:color="auto" w:fill="FFFF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shd w:val="clear" w:color="auto" w:fill="FFFF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Tesorero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77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Interventor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Arquitecto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Subinspector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Subinspector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jefe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policía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Administrativo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spacing w:line="230" w:lineRule="exact"/>
              <w:ind w:right="760"/>
              <w:rPr>
                <w:sz w:val="20"/>
              </w:rPr>
            </w:pPr>
            <w:r>
              <w:rPr>
                <w:sz w:val="20"/>
              </w:rPr>
              <w:t>Téc.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intervención/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tesorería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otros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Negociado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277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Policía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(12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Vacantes)</w:t>
            </w:r>
          </w:p>
        </w:tc>
        <w:tc>
          <w:tcPr>
            <w:tcW w:w="1409" w:type="dxa"/>
          </w:tcPr>
          <w:p>
            <w:pPr>
              <w:pStyle w:val="TableParagraph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(2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Operario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vacantes)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Jardinero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Delineante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46" w:hRule="atLeast"/>
        </w:trPr>
        <w:tc>
          <w:tcPr>
            <w:tcW w:w="4277" w:type="dxa"/>
          </w:tcPr>
          <w:p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PLAZAS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FUNCIONARIOS</w:t>
            </w:r>
          </w:p>
        </w:tc>
        <w:tc>
          <w:tcPr>
            <w:tcW w:w="1409" w:type="dxa"/>
          </w:tcPr>
          <w:p>
            <w:pPr>
              <w:pStyle w:val="TableParagraph"/>
              <w:spacing w:line="225" w:lineRule="exact"/>
              <w:ind w:left="136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4277" w:type="dxa"/>
          </w:tcPr>
          <w:p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PLAZAS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VACANTES</w:t>
            </w:r>
          </w:p>
        </w:tc>
        <w:tc>
          <w:tcPr>
            <w:tcW w:w="1409" w:type="dxa"/>
          </w:tcPr>
          <w:p>
            <w:pPr>
              <w:pStyle w:val="TableParagraph"/>
              <w:spacing w:line="225" w:lineRule="exact"/>
              <w:ind w:left="136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4277" w:type="dxa"/>
          </w:tcPr>
          <w:p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PLAZAS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CUBIERTAS</w:t>
            </w:r>
          </w:p>
        </w:tc>
        <w:tc>
          <w:tcPr>
            <w:tcW w:w="1409" w:type="dxa"/>
          </w:tcPr>
          <w:p>
            <w:pPr>
              <w:pStyle w:val="TableParagraph"/>
              <w:spacing w:line="225" w:lineRule="exact"/>
              <w:ind w:left="136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47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4277" w:type="dxa"/>
            <w:shd w:val="clear" w:color="auto" w:fill="FFFF00"/>
          </w:tcPr>
          <w:p>
            <w:pPr>
              <w:pStyle w:val="TableParagraph"/>
              <w:spacing w:line="225" w:lineRule="exact"/>
              <w:ind w:left="1655" w:right="164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</w:p>
        </w:tc>
        <w:tc>
          <w:tcPr>
            <w:tcW w:w="1409" w:type="dxa"/>
            <w:shd w:val="clear" w:color="auto" w:fill="FFFF00"/>
          </w:tcPr>
          <w:p>
            <w:pPr>
              <w:pStyle w:val="TableParagraph"/>
              <w:spacing w:line="225" w:lineRule="exact"/>
              <w:ind w:left="137" w:right="13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PUESTO</w:t>
            </w:r>
          </w:p>
        </w:tc>
        <w:tc>
          <w:tcPr>
            <w:tcW w:w="991" w:type="dxa"/>
            <w:shd w:val="clear" w:color="auto" w:fill="FFFF00"/>
          </w:tcPr>
          <w:p>
            <w:pPr>
              <w:pStyle w:val="TableParagraph"/>
              <w:spacing w:line="225" w:lineRule="exact"/>
              <w:ind w:left="322" w:right="3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</w:t>
            </w:r>
          </w:p>
        </w:tc>
        <w:tc>
          <w:tcPr>
            <w:tcW w:w="1603" w:type="dxa"/>
            <w:shd w:val="clear" w:color="auto" w:fill="FFFF00"/>
          </w:tcPr>
          <w:p>
            <w:pPr>
              <w:pStyle w:val="TableParagraph"/>
              <w:spacing w:line="225" w:lineRule="exact"/>
              <w:ind w:left="486" w:right="4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</w:p>
        </w:tc>
      </w:tr>
      <w:tr>
        <w:trPr>
          <w:trHeight w:val="275" w:hRule="atLeast"/>
        </w:trPr>
        <w:tc>
          <w:tcPr>
            <w:tcW w:w="4277" w:type="dxa"/>
            <w:shd w:val="clear" w:color="auto" w:fill="FFFF00"/>
          </w:tcPr>
          <w:p>
            <w:pPr>
              <w:pStyle w:val="TableParagraph"/>
              <w:spacing w:line="225" w:lineRule="exact"/>
              <w:ind w:left="10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PERSONAL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LABORAL</w:t>
            </w:r>
          </w:p>
        </w:tc>
        <w:tc>
          <w:tcPr>
            <w:tcW w:w="1409" w:type="dxa"/>
            <w:shd w:val="clear" w:color="auto" w:fill="FFFF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shd w:val="clear" w:color="auto" w:fill="FFFF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shd w:val="clear" w:color="auto" w:fill="FFFF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ARQUITECTA/O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CRIMINOLOGA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OFICINA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IGUALDAD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7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BANDA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29" w:hRule="atLeast"/>
        </w:trPr>
        <w:tc>
          <w:tcPr>
            <w:tcW w:w="427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TECNICO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(2Vacantes)</w:t>
            </w:r>
          </w:p>
        </w:tc>
        <w:tc>
          <w:tcPr>
            <w:tcW w:w="1409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spacing w:line="210" w:lineRule="exact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3" w:type="dxa"/>
          </w:tcPr>
          <w:p>
            <w:pPr>
              <w:pStyle w:val="TableParagraph"/>
              <w:spacing w:line="210" w:lineRule="exact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INGENIERO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TECNICO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PREVENCION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ABOGADO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41" w:hRule="atLeast"/>
        </w:trPr>
        <w:tc>
          <w:tcPr>
            <w:tcW w:w="4277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COORDINADORA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SOCIALES</w:t>
            </w:r>
          </w:p>
        </w:tc>
        <w:tc>
          <w:tcPr>
            <w:tcW w:w="1409" w:type="dxa"/>
          </w:tcPr>
          <w:p>
            <w:pPr>
              <w:pStyle w:val="TableParagraph"/>
              <w:spacing w:line="222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222" w:lineRule="exact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3" w:type="dxa"/>
          </w:tcPr>
          <w:p>
            <w:pPr>
              <w:pStyle w:val="TableParagraph"/>
              <w:spacing w:line="222" w:lineRule="exact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GABINETE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PRENSA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INFORMATICA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PSICOLOGO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7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VETERINARIA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ADL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ARCHIVERO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BIBLIOTECARIO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ASESOR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MUSICAL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EDUCACION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7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EDUCADOR/A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00" w:h="16840"/>
          <w:pgMar w:header="638" w:footer="0" w:top="2340" w:bottom="280" w:left="400" w:right="480"/>
        </w:sectPr>
      </w:pPr>
    </w:p>
    <w:p>
      <w:pPr>
        <w:pStyle w:val="BodyText"/>
        <w:spacing w:before="6" w:after="1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1678533</wp:posOffset>
            </wp:positionH>
            <wp:positionV relativeFrom="page">
              <wp:posOffset>10062968</wp:posOffset>
            </wp:positionV>
            <wp:extent cx="4359770" cy="234315"/>
            <wp:effectExtent l="0" t="0" r="0" b="0"/>
            <wp:wrapNone/>
            <wp:docPr id="1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77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6858000</wp:posOffset>
            </wp:positionH>
            <wp:positionV relativeFrom="page">
              <wp:posOffset>6375400</wp:posOffset>
            </wp:positionV>
            <wp:extent cx="329374" cy="3927157"/>
            <wp:effectExtent l="0" t="0" r="0" b="0"/>
            <wp:wrapNone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547.634033pt;width:14.75pt;height:265.4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3YJ4XWPTWX9EGF9NK3SJSRQEL | Verificación: </w:t>
                  </w:r>
                  <w:hyperlink r:id="rId6">
                    <w:r>
                      <w:rPr>
                        <w:spacing w:val="-1"/>
                        <w:sz w:val="12"/>
                      </w:rPr>
                      <w:t>http://galdar.sedelectronica.es/</w:t>
                    </w:r>
                  </w:hyperlink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7"/>
        <w:gridCol w:w="1409"/>
        <w:gridCol w:w="991"/>
        <w:gridCol w:w="1603"/>
      </w:tblGrid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ENFERMERO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INFORMADORA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TURISMO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INGENIERO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TECNICO/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APAREJADOR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(1Vacante)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PROFESOR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MUSICA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PROFESOR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TAEKWONDO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PROGRAMADOR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INFORMATICO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TRABAJADORA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7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ADMINISTRATIVO/A</w:t>
            </w:r>
          </w:p>
        </w:tc>
        <w:tc>
          <w:tcPr>
            <w:tcW w:w="1409" w:type="dxa"/>
          </w:tcPr>
          <w:p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DELINEANTE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EDUCADOR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INFANTIL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OPERADOR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SISTEMAS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INFORM.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TOPOGRAFIA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7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SONIDO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BIBLIOTECA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GERIATRICO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RESIDENCIA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(1Vacante)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CARPINTERO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CHOFER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(PARQUE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MOVIL)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COCINERO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FESTEJOS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CUIDADOR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PISOS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7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ELECTRICISTA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(1vacante)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GESTOR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CULTURAL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JARDINERO/A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GRUPO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PROTECCION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CIVIL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LOCUTORA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7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457" w:hRule="atLeast"/>
        </w:trPr>
        <w:tc>
          <w:tcPr>
            <w:tcW w:w="4277" w:type="dxa"/>
          </w:tcPr>
          <w:p>
            <w:pPr>
              <w:pStyle w:val="TableParagraph"/>
              <w:spacing w:line="228" w:lineRule="exact"/>
              <w:ind w:right="929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TERAPEUTICO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CENTRO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OCUPAC.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7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ALBAÑILERÍA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(2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PINTOR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RELACIONES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PUBLICAS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ROTULISTA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SOLDADOR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TEC.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SONIDO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GALDAR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7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TEC.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EQUIPOS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INFORMATICOS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VIGILANTE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NOCTURNO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CELADOR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RESIDENCIA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AYUDANTE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COCINA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BARRENDEROS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CONSERJE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CULTURA</w:t>
            </w:r>
          </w:p>
        </w:tc>
        <w:tc>
          <w:tcPr>
            <w:tcW w:w="1409" w:type="dxa"/>
          </w:tcPr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77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LIMPIADORA</w:t>
            </w:r>
          </w:p>
        </w:tc>
        <w:tc>
          <w:tcPr>
            <w:tcW w:w="1409" w:type="dxa"/>
          </w:tcPr>
          <w:p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91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3" w:type="dxa"/>
          </w:tcPr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638" w:footer="0" w:top="2340" w:bottom="280" w:left="400" w:right="480"/>
        </w:sectPr>
      </w:pPr>
    </w:p>
    <w:p>
      <w:pPr>
        <w:pStyle w:val="BodyText"/>
        <w:spacing w:before="6" w:after="1"/>
        <w:rPr>
          <w:b/>
          <w:sz w:val="18"/>
        </w:rPr>
      </w:pPr>
      <w:r>
        <w:rPr/>
        <w:pict>
          <v:shape style="position:absolute;margin-left:567.568359pt;margin-top:547.634033pt;width:14.75pt;height:265.4pt;mso-position-horizontal-relative:page;mso-position-vertical-relative:page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3YJ4XWPTWX9EGF9NK3SJSRQEL | Verificación: </w:t>
                  </w:r>
                  <w:hyperlink r:id="rId6">
                    <w:r>
                      <w:rPr>
                        <w:spacing w:val="-1"/>
                        <w:sz w:val="12"/>
                      </w:rPr>
                      <w:t>http://galdar.sedelectronica.es/</w:t>
                    </w:r>
                  </w:hyperlink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7"/>
        <w:gridCol w:w="1409"/>
        <w:gridCol w:w="991"/>
        <w:gridCol w:w="1603"/>
      </w:tblGrid>
      <w:tr>
        <w:trPr>
          <w:trHeight w:val="457" w:hRule="atLeast"/>
        </w:trPr>
        <w:tc>
          <w:tcPr>
            <w:tcW w:w="4277" w:type="dxa"/>
          </w:tcPr>
          <w:p>
            <w:pPr>
              <w:pStyle w:val="TableParagraph"/>
              <w:spacing w:line="228" w:lineRule="exact"/>
              <w:ind w:right="923"/>
              <w:rPr>
                <w:sz w:val="20"/>
              </w:rPr>
            </w:pPr>
            <w:r>
              <w:rPr>
                <w:spacing w:val="-1"/>
                <w:sz w:val="20"/>
              </w:rPr>
              <w:t>MANTENIMIENTO </w:t>
            </w:r>
            <w:r>
              <w:rPr>
                <w:sz w:val="20"/>
              </w:rPr>
              <w:t>INSTALACIONES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COLEGIOS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1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spacing w:line="230" w:lineRule="exact"/>
              <w:ind w:right="619"/>
              <w:rPr>
                <w:sz w:val="20"/>
              </w:rPr>
            </w:pPr>
            <w:r>
              <w:rPr>
                <w:sz w:val="20"/>
              </w:rPr>
              <w:t>MANTENIMIENTO INSTALACIONES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DEPORTES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RESIDENCIA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NOTIFICADOR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77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JARDINERIA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ENCARGADO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ELECTRICISTA/BARRENDERO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(1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OBRAS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RECEPCIONISTA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RESIDENCIA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SUBALTERNO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(1Vacante)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VIGILANTE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MANTENIMIENTO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Vacante)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89" w:hRule="atLeast"/>
        </w:trPr>
        <w:tc>
          <w:tcPr>
            <w:tcW w:w="4277" w:type="dxa"/>
          </w:tcPr>
          <w:p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PLAZAS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LABORAL</w:t>
            </w:r>
          </w:p>
        </w:tc>
        <w:tc>
          <w:tcPr>
            <w:tcW w:w="1409" w:type="dxa"/>
          </w:tcPr>
          <w:p>
            <w:pPr>
              <w:pStyle w:val="TableParagraph"/>
              <w:spacing w:line="225" w:lineRule="exact"/>
              <w:ind w:left="136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242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4277" w:type="dxa"/>
          </w:tcPr>
          <w:p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PLAZAS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VACANTES</w:t>
            </w:r>
          </w:p>
        </w:tc>
        <w:tc>
          <w:tcPr>
            <w:tcW w:w="1409" w:type="dxa"/>
          </w:tcPr>
          <w:p>
            <w:pPr>
              <w:pStyle w:val="TableParagraph"/>
              <w:spacing w:line="225" w:lineRule="exact"/>
              <w:ind w:left="136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4277" w:type="dxa"/>
          </w:tcPr>
          <w:p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PLAZAS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CUBIERTAS</w:t>
            </w:r>
          </w:p>
        </w:tc>
        <w:tc>
          <w:tcPr>
            <w:tcW w:w="1409" w:type="dxa"/>
          </w:tcPr>
          <w:p>
            <w:pPr>
              <w:pStyle w:val="TableParagraph"/>
              <w:spacing w:line="225" w:lineRule="exact"/>
              <w:ind w:left="136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219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4277" w:type="dxa"/>
            <w:shd w:val="clear" w:color="auto" w:fill="FFFF00"/>
          </w:tcPr>
          <w:p>
            <w:pPr>
              <w:pStyle w:val="TableParagraph"/>
              <w:spacing w:line="225" w:lineRule="exact"/>
              <w:ind w:left="1655" w:right="164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</w:p>
        </w:tc>
        <w:tc>
          <w:tcPr>
            <w:tcW w:w="1409" w:type="dxa"/>
            <w:shd w:val="clear" w:color="auto" w:fill="FFFF00"/>
          </w:tcPr>
          <w:p>
            <w:pPr>
              <w:pStyle w:val="TableParagraph"/>
              <w:spacing w:line="225" w:lineRule="exact"/>
              <w:ind w:left="137" w:right="13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PUESTO</w:t>
            </w:r>
          </w:p>
        </w:tc>
        <w:tc>
          <w:tcPr>
            <w:tcW w:w="991" w:type="dxa"/>
            <w:shd w:val="clear" w:color="auto" w:fill="FFFF00"/>
          </w:tcPr>
          <w:p>
            <w:pPr>
              <w:pStyle w:val="TableParagraph"/>
              <w:spacing w:line="225" w:lineRule="exact"/>
              <w:ind w:left="322" w:right="3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</w:t>
            </w:r>
          </w:p>
        </w:tc>
        <w:tc>
          <w:tcPr>
            <w:tcW w:w="1603" w:type="dxa"/>
            <w:shd w:val="clear" w:color="auto" w:fill="FFFF00"/>
          </w:tcPr>
          <w:p>
            <w:pPr>
              <w:pStyle w:val="TableParagraph"/>
              <w:spacing w:line="225" w:lineRule="exact"/>
              <w:ind w:left="486" w:right="4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</w:p>
        </w:tc>
      </w:tr>
      <w:tr>
        <w:trPr>
          <w:trHeight w:val="275" w:hRule="atLeast"/>
        </w:trPr>
        <w:tc>
          <w:tcPr>
            <w:tcW w:w="4277" w:type="dxa"/>
            <w:shd w:val="clear" w:color="auto" w:fill="FFFF00"/>
          </w:tcPr>
          <w:p>
            <w:pPr>
              <w:pStyle w:val="TableParagraph"/>
              <w:spacing w:line="225" w:lineRule="exact"/>
              <w:ind w:left="9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3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EVENTUAL</w:t>
            </w:r>
          </w:p>
        </w:tc>
        <w:tc>
          <w:tcPr>
            <w:tcW w:w="1409" w:type="dxa"/>
            <w:shd w:val="clear" w:color="auto" w:fill="FFFF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shd w:val="clear" w:color="auto" w:fill="FFFF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shd w:val="clear" w:color="auto" w:fill="FFFF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CONFIANZA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8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89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CONFIANZA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89" w:hRule="atLeast"/>
        </w:trPr>
        <w:tc>
          <w:tcPr>
            <w:tcW w:w="4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CONFIANZA</w:t>
            </w:r>
          </w:p>
        </w:tc>
        <w:tc>
          <w:tcPr>
            <w:tcW w:w="1409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22" w:right="316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03" w:type="dxa"/>
          </w:tcPr>
          <w:p>
            <w:pPr>
              <w:pStyle w:val="TableParagraph"/>
              <w:ind w:left="486" w:right="47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89" w:hRule="atLeast"/>
        </w:trPr>
        <w:tc>
          <w:tcPr>
            <w:tcW w:w="4277" w:type="dxa"/>
          </w:tcPr>
          <w:p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PLAZAS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EVENTUAL</w:t>
            </w:r>
          </w:p>
        </w:tc>
        <w:tc>
          <w:tcPr>
            <w:tcW w:w="1409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4277" w:type="dxa"/>
          </w:tcPr>
          <w:p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PLAZAS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VACANTES</w:t>
            </w:r>
          </w:p>
        </w:tc>
        <w:tc>
          <w:tcPr>
            <w:tcW w:w="1409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4277" w:type="dxa"/>
          </w:tcPr>
          <w:p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PLAZAS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CUBIERTAS</w:t>
            </w:r>
          </w:p>
        </w:tc>
        <w:tc>
          <w:tcPr>
            <w:tcW w:w="1409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 w:after="1"/>
        <w:rPr>
          <w:b/>
          <w:sz w:val="12"/>
        </w:rPr>
      </w:pPr>
    </w:p>
    <w:tbl>
      <w:tblPr>
        <w:tblW w:w="0" w:type="auto"/>
        <w:jc w:val="left"/>
        <w:tblInd w:w="1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2"/>
        <w:gridCol w:w="1198"/>
        <w:gridCol w:w="1200"/>
        <w:gridCol w:w="1210"/>
      </w:tblGrid>
      <w:tr>
        <w:trPr>
          <w:trHeight w:val="315" w:hRule="atLeast"/>
        </w:trPr>
        <w:tc>
          <w:tcPr>
            <w:tcW w:w="3672" w:type="dxa"/>
          </w:tcPr>
          <w:p>
            <w:pPr>
              <w:pStyle w:val="TableParagraph"/>
              <w:spacing w:line="240" w:lineRule="auto" w:before="37"/>
              <w:ind w:left="4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RESUMEN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PLANTILLA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37"/>
              <w:ind w:left="338" w:right="3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200" w:type="dxa"/>
          </w:tcPr>
          <w:p>
            <w:pPr>
              <w:pStyle w:val="TableParagraph"/>
              <w:spacing w:line="240" w:lineRule="auto" w:before="37"/>
              <w:ind w:left="192" w:right="1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Vacante</w:t>
            </w:r>
          </w:p>
        </w:tc>
        <w:tc>
          <w:tcPr>
            <w:tcW w:w="1210" w:type="dxa"/>
          </w:tcPr>
          <w:p>
            <w:pPr>
              <w:pStyle w:val="TableParagraph"/>
              <w:spacing w:line="240" w:lineRule="auto" w:before="37"/>
              <w:ind w:left="121" w:right="1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Cubiertas</w:t>
            </w:r>
          </w:p>
        </w:tc>
      </w:tr>
      <w:tr>
        <w:trPr>
          <w:trHeight w:val="313" w:hRule="atLeast"/>
        </w:trPr>
        <w:tc>
          <w:tcPr>
            <w:tcW w:w="3672" w:type="dxa"/>
          </w:tcPr>
          <w:p>
            <w:pPr>
              <w:pStyle w:val="TableParagraph"/>
              <w:spacing w:line="240" w:lineRule="auto" w:before="40"/>
              <w:ind w:left="69"/>
              <w:rPr>
                <w:sz w:val="20"/>
              </w:rPr>
            </w:pPr>
            <w:r>
              <w:rPr>
                <w:sz w:val="20"/>
              </w:rPr>
              <w:t>Funcionarios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Carrera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40"/>
              <w:ind w:left="338" w:right="322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200" w:type="dxa"/>
          </w:tcPr>
          <w:p>
            <w:pPr>
              <w:pStyle w:val="TableParagraph"/>
              <w:spacing w:line="240" w:lineRule="auto" w:before="40"/>
              <w:ind w:left="192" w:right="17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10" w:type="dxa"/>
          </w:tcPr>
          <w:p>
            <w:pPr>
              <w:pStyle w:val="TableParagraph"/>
              <w:spacing w:line="240" w:lineRule="auto" w:before="40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>
        <w:trPr>
          <w:trHeight w:val="315" w:hRule="atLeast"/>
        </w:trPr>
        <w:tc>
          <w:tcPr>
            <w:tcW w:w="3672" w:type="dxa"/>
          </w:tcPr>
          <w:p>
            <w:pPr>
              <w:pStyle w:val="TableParagraph"/>
              <w:spacing w:line="240" w:lineRule="auto" w:before="40"/>
              <w:ind w:left="69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Laboral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40"/>
              <w:ind w:left="338" w:right="322"/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200" w:type="dxa"/>
          </w:tcPr>
          <w:p>
            <w:pPr>
              <w:pStyle w:val="TableParagraph"/>
              <w:spacing w:line="240" w:lineRule="auto" w:before="40"/>
              <w:ind w:left="192" w:right="17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10" w:type="dxa"/>
          </w:tcPr>
          <w:p>
            <w:pPr>
              <w:pStyle w:val="TableParagraph"/>
              <w:spacing w:line="240" w:lineRule="auto" w:before="40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</w:tr>
      <w:tr>
        <w:trPr>
          <w:trHeight w:val="315" w:hRule="atLeast"/>
        </w:trPr>
        <w:tc>
          <w:tcPr>
            <w:tcW w:w="3672" w:type="dxa"/>
          </w:tcPr>
          <w:p>
            <w:pPr>
              <w:pStyle w:val="TableParagraph"/>
              <w:spacing w:line="240" w:lineRule="auto" w:before="40"/>
              <w:ind w:left="69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Eventual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4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00" w:type="dxa"/>
          </w:tcPr>
          <w:p>
            <w:pPr>
              <w:pStyle w:val="TableParagraph"/>
              <w:spacing w:line="240" w:lineRule="auto" w:before="4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10" w:type="dxa"/>
          </w:tcPr>
          <w:p>
            <w:pPr>
              <w:pStyle w:val="TableParagraph"/>
              <w:spacing w:line="240" w:lineRule="auto" w:before="4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3672" w:type="dxa"/>
          </w:tcPr>
          <w:p>
            <w:pPr>
              <w:pStyle w:val="TableParagraph"/>
              <w:spacing w:line="240" w:lineRule="auto" w:before="37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Plantilla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37"/>
              <w:ind w:left="338" w:right="3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317</w:t>
            </w:r>
          </w:p>
        </w:tc>
        <w:tc>
          <w:tcPr>
            <w:tcW w:w="1200" w:type="dxa"/>
          </w:tcPr>
          <w:p>
            <w:pPr>
              <w:pStyle w:val="TableParagraph"/>
              <w:spacing w:line="240" w:lineRule="auto" w:before="37"/>
              <w:ind w:left="192" w:right="1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48</w:t>
            </w:r>
          </w:p>
        </w:tc>
        <w:tc>
          <w:tcPr>
            <w:tcW w:w="1210" w:type="dxa"/>
          </w:tcPr>
          <w:p>
            <w:pPr>
              <w:pStyle w:val="TableParagraph"/>
              <w:spacing w:line="240" w:lineRule="auto" w:before="37"/>
              <w:ind w:left="121" w:right="1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269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spacing w:before="101"/>
        <w:ind w:left="2002" w:right="2247" w:firstLine="0"/>
        <w:jc w:val="center"/>
        <w:rPr>
          <w:rFonts w:ascii="Verdana" w:hAnsi="Verdana"/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6858000</wp:posOffset>
            </wp:positionH>
            <wp:positionV relativeFrom="paragraph">
              <wp:posOffset>-1617611</wp:posOffset>
            </wp:positionV>
            <wp:extent cx="330200" cy="3937000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2"/>
        </w:rPr>
        <w:t>En</w:t>
      </w:r>
      <w:r>
        <w:rPr>
          <w:rFonts w:ascii="Verdana" w:hAnsi="Verdana"/>
          <w:spacing w:val="-6"/>
          <w:sz w:val="22"/>
        </w:rPr>
        <w:t> </w:t>
      </w:r>
      <w:r>
        <w:rPr>
          <w:rFonts w:ascii="Verdana" w:hAnsi="Verdana"/>
          <w:sz w:val="22"/>
        </w:rPr>
        <w:t>Gáldar,</w:t>
      </w:r>
      <w:r>
        <w:rPr>
          <w:rFonts w:ascii="Verdana" w:hAnsi="Verdana"/>
          <w:spacing w:val="-6"/>
          <w:sz w:val="22"/>
        </w:rPr>
        <w:t> </w:t>
      </w:r>
      <w:r>
        <w:rPr>
          <w:rFonts w:ascii="Verdana" w:hAnsi="Verdana"/>
          <w:sz w:val="22"/>
        </w:rPr>
        <w:t>(documento</w:t>
      </w:r>
      <w:r>
        <w:rPr>
          <w:rFonts w:ascii="Verdana" w:hAnsi="Verdana"/>
          <w:spacing w:val="-5"/>
          <w:sz w:val="22"/>
        </w:rPr>
        <w:t> </w:t>
      </w:r>
      <w:r>
        <w:rPr>
          <w:rFonts w:ascii="Verdana" w:hAnsi="Verdana"/>
          <w:sz w:val="22"/>
        </w:rPr>
        <w:t>firmado</w:t>
      </w:r>
      <w:r>
        <w:rPr>
          <w:rFonts w:ascii="Verdana" w:hAnsi="Verdana"/>
          <w:spacing w:val="-4"/>
          <w:sz w:val="22"/>
        </w:rPr>
        <w:t> </w:t>
      </w:r>
      <w:r>
        <w:rPr>
          <w:rFonts w:ascii="Verdana" w:hAnsi="Verdana"/>
          <w:sz w:val="22"/>
        </w:rPr>
        <w:t>electrónicamente</w:t>
      </w:r>
      <w:r>
        <w:rPr>
          <w:rFonts w:ascii="Verdana" w:hAnsi="Verdana"/>
          <w:spacing w:val="-4"/>
          <w:sz w:val="22"/>
        </w:rPr>
        <w:t> </w:t>
      </w:r>
      <w:r>
        <w:rPr>
          <w:rFonts w:ascii="Verdana" w:hAnsi="Verdana"/>
          <w:sz w:val="22"/>
        </w:rPr>
        <w:t>al</w:t>
      </w:r>
      <w:r>
        <w:rPr>
          <w:rFonts w:ascii="Verdana" w:hAnsi="Verdana"/>
          <w:spacing w:val="-9"/>
          <w:sz w:val="22"/>
        </w:rPr>
        <w:t> </w:t>
      </w:r>
      <w:r>
        <w:rPr>
          <w:rFonts w:ascii="Verdana" w:hAnsi="Verdana"/>
          <w:sz w:val="22"/>
        </w:rPr>
        <w:t>margen)</w:t>
      </w:r>
    </w:p>
    <w:p>
      <w:pPr>
        <w:spacing w:before="134"/>
        <w:ind w:left="2002" w:right="1215" w:firstLine="0"/>
        <w:jc w:val="center"/>
        <w:rPr>
          <w:rFonts w:ascii="Verdana"/>
          <w:b/>
          <w:sz w:val="22"/>
        </w:rPr>
      </w:pPr>
      <w:r>
        <w:rPr>
          <w:rFonts w:ascii="Verdana"/>
          <w:b/>
          <w:sz w:val="22"/>
        </w:rPr>
        <w:t>El</w:t>
      </w:r>
      <w:r>
        <w:rPr>
          <w:rFonts w:ascii="Verdana"/>
          <w:b/>
          <w:spacing w:val="-3"/>
          <w:sz w:val="22"/>
        </w:rPr>
        <w:t> </w:t>
      </w:r>
      <w:r>
        <w:rPr>
          <w:rFonts w:ascii="Verdana"/>
          <w:b/>
          <w:sz w:val="22"/>
        </w:rPr>
        <w:t>Alcalde</w:t>
      </w:r>
      <w:r>
        <w:rPr>
          <w:rFonts w:ascii="Verdana"/>
          <w:b/>
          <w:spacing w:val="-2"/>
          <w:sz w:val="22"/>
        </w:rPr>
        <w:t> </w:t>
      </w:r>
      <w:r>
        <w:rPr>
          <w:rFonts w:ascii="Verdana"/>
          <w:b/>
          <w:sz w:val="22"/>
        </w:rPr>
        <w:t>Presidente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1678533</wp:posOffset>
            </wp:positionH>
            <wp:positionV relativeFrom="paragraph">
              <wp:posOffset>191909</wp:posOffset>
            </wp:positionV>
            <wp:extent cx="4359770" cy="234315"/>
            <wp:effectExtent l="0" t="0" r="0" b="0"/>
            <wp:wrapTopAndBottom/>
            <wp:docPr id="2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77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header="638" w:footer="0" w:top="2340" w:bottom="280" w:left="4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818816">
          <wp:simplePos x="0" y="0"/>
          <wp:positionH relativeFrom="page">
            <wp:posOffset>1095755</wp:posOffset>
          </wp:positionH>
          <wp:positionV relativeFrom="page">
            <wp:posOffset>405378</wp:posOffset>
          </wp:positionV>
          <wp:extent cx="1447800" cy="108508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1085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1608" w:hanging="308"/>
        <w:jc w:val="left"/>
      </w:pPr>
      <w:rPr>
        <w:rFonts w:hint="default" w:ascii="Verdana" w:hAnsi="Verdana" w:eastAsia="Verdana" w:cs="Verdana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-"/>
      <w:lvlJc w:val="left"/>
      <w:pPr>
        <w:ind w:left="2021" w:hanging="360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20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301" w:hanging="308"/>
        <w:jc w:val="left"/>
      </w:pPr>
      <w:rPr>
        <w:rFonts w:hint="default" w:ascii="Verdana" w:hAnsi="Verdana" w:eastAsia="Verdana" w:cs="Verdana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72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4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6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88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0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32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4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76" w:hanging="30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301" w:hanging="308"/>
        <w:jc w:val="left"/>
      </w:pPr>
      <w:rPr>
        <w:rFonts w:hint="default" w:ascii="Verdana" w:hAnsi="Verdana" w:eastAsia="Verdana" w:cs="Verdana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72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4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6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88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0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32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4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76" w:hanging="30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608" w:hanging="308"/>
        <w:jc w:val="left"/>
      </w:pPr>
      <w:rPr>
        <w:rFonts w:hint="default" w:ascii="Verdana" w:hAnsi="Verdana" w:eastAsia="Verdana" w:cs="Verdana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"/>
      <w:lvlJc w:val="left"/>
      <w:pPr>
        <w:ind w:left="2021" w:hanging="360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20" w:hanging="360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2002" w:right="224" w:hanging="514"/>
      <w:outlineLvl w:val="1"/>
    </w:pPr>
    <w:rPr>
      <w:rFonts w:ascii="Verdana" w:hAnsi="Verdana" w:eastAsia="Verdana" w:cs="Verdana"/>
      <w:b/>
      <w:bCs/>
      <w:sz w:val="22"/>
      <w:szCs w:val="22"/>
      <w:u w:val="single" w:color="00000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301"/>
      <w:outlineLvl w:val="2"/>
    </w:pPr>
    <w:rPr>
      <w:rFonts w:ascii="Verdana" w:hAnsi="Verdana" w:eastAsia="Verdana" w:cs="Verdana"/>
      <w:b/>
      <w:bCs/>
      <w:sz w:val="20"/>
      <w:szCs w:val="2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021" w:right="1209" w:hanging="360"/>
      <w:jc w:val="both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27" w:lineRule="exact"/>
      <w:ind w:left="4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galdar.sedelectronica.es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jpgdiaz</dc:creator>
  <dc:title>Microsoft Word - 3.Documento plantilla.doc</dc:title>
  <dcterms:created xsi:type="dcterms:W3CDTF">2022-04-20T11:43:48Z</dcterms:created>
  <dcterms:modified xsi:type="dcterms:W3CDTF">2022-04-20T11:43:48Z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2022-04-20T00:00:00Z</vt:filetime>
  </property>
</Properties>
</file>